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3C" w:rsidRPr="00E03B86" w:rsidRDefault="005B2E3C" w:rsidP="005B2E3C">
      <w:pPr>
        <w:ind w:leftChars="-118" w:left="-36" w:rightChars="-41" w:right="-98" w:hangingChars="88" w:hanging="247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南投縣</w:t>
      </w:r>
      <w:r w:rsidRPr="00E03B86">
        <w:rPr>
          <w:rFonts w:ascii="標楷體" w:eastAsia="標楷體" w:hAnsi="標楷體" w:hint="eastAsia"/>
          <w:b/>
          <w:sz w:val="28"/>
          <w:szCs w:val="28"/>
        </w:rPr>
        <w:t>政府居家使用維生器材之</w:t>
      </w:r>
      <w:r w:rsidR="008135FF" w:rsidRPr="008135FF">
        <w:rPr>
          <w:rFonts w:ascii="標楷體" w:eastAsia="標楷體" w:hAnsi="標楷體" w:hint="eastAsia"/>
          <w:b/>
          <w:sz w:val="28"/>
          <w:szCs w:val="28"/>
        </w:rPr>
        <w:t>身心障礙者</w:t>
      </w:r>
      <w:r w:rsidRPr="00E03B86">
        <w:rPr>
          <w:rFonts w:ascii="標楷體" w:eastAsia="標楷體" w:hAnsi="標楷體" w:hint="eastAsia"/>
          <w:b/>
          <w:sz w:val="28"/>
          <w:szCs w:val="28"/>
        </w:rPr>
        <w:t>平時及災時斷電處理流程圖</w:t>
      </w:r>
    </w:p>
    <w:p w:rsidR="005B2E3C" w:rsidRPr="00293198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193.15pt;margin-top:.65pt;width:113pt;height:57.25pt;z-index:251701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<v:textbox style="mso-next-textbox:#_x0000_s1063">
              <w:txbxContent>
                <w:p w:rsidR="005B2E3C" w:rsidRPr="008135FF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8135FF">
                    <w:rPr>
                      <w:rFonts w:ascii="標楷體" w:eastAsia="標楷體" w:hAnsi="標楷體" w:hint="eastAsia"/>
                    </w:rPr>
                    <w:t>居家使用維生器材之</w:t>
                  </w:r>
                  <w:r w:rsidR="008135FF" w:rsidRPr="008135FF">
                    <w:rPr>
                      <w:rFonts w:ascii="標楷體" w:eastAsia="標楷體" w:hAnsi="標楷體" w:hint="eastAsia"/>
                    </w:rPr>
                    <w:t>身心障礙者</w:t>
                  </w:r>
                </w:p>
              </w:txbxContent>
            </v:textbox>
          </v:shape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group id="群組 21" o:spid="_x0000_s1066" style="position:absolute;margin-left:104.4pt;margin-top:21.9pt;width:284.65pt;height:36.55pt;z-index:251704320" coordsize="36150,4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<v:line id="直線接點 17" o:spid="_x0000_s1067" style="position:absolute;visibility:visible" from="18288,0" to="18288,2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<v:line id="直線接點 18" o:spid="_x0000_s1068" style="position:absolute;flip:y;visibility:visible" from="0,2445" to="36148,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<v:line id="直線接點 19" o:spid="_x0000_s1069" style="position:absolute;visibility:visible" from="0,2445" to="0,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<v:line id="直線接點 20" o:spid="_x0000_s1070" style="position:absolute;visibility:visible" from="36150,2445" to="36150,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</v:group>
        </w:pict>
      </w:r>
    </w:p>
    <w:p w:rsidR="005B2E3C" w:rsidRDefault="002B5C17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shape id="文字方塊 12" o:spid="_x0000_s1065" type="#_x0000_t202" style="position:absolute;margin-left:327.55pt;margin-top:17.25pt;width:142.7pt;height:48.75pt;z-index:251703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<v:textbox style="mso-next-textbox:#文字方塊 12">
              <w:txbxContent>
                <w:p w:rsidR="000A2F83" w:rsidRPr="002B5C17" w:rsidRDefault="005B2E3C" w:rsidP="002B5C17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2B5C17">
                    <w:rPr>
                      <w:rFonts w:ascii="標楷體" w:eastAsia="標楷體" w:hAnsi="標楷體" w:hint="eastAsia"/>
                      <w:sz w:val="22"/>
                    </w:rPr>
                    <w:t>災時</w:t>
                  </w:r>
                  <w:r w:rsidR="00F24CFC" w:rsidRPr="002B5C17">
                    <w:rPr>
                      <w:rFonts w:ascii="標楷體" w:eastAsia="標楷體" w:hAnsi="標楷體" w:hint="eastAsia"/>
                      <w:sz w:val="22"/>
                    </w:rPr>
                    <w:t>/聯絡人：</w:t>
                  </w:r>
                </w:p>
                <w:p w:rsidR="002B5C17" w:rsidRPr="002B5C17" w:rsidRDefault="002B5C17" w:rsidP="002B5C1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2B5C17">
                    <w:rPr>
                      <w:rFonts w:ascii="標楷體" w:eastAsia="標楷體" w:hAnsi="標楷體" w:hint="eastAsia"/>
                      <w:sz w:val="22"/>
                    </w:rPr>
                    <w:t>草屯鎮公所 民政課</w:t>
                  </w:r>
                </w:p>
                <w:p w:rsidR="005B2E3C" w:rsidRPr="002B5C17" w:rsidRDefault="000A2F83" w:rsidP="002B5C1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2B5C17">
                    <w:rPr>
                      <w:rFonts w:ascii="標楷體" w:eastAsia="標楷體" w:hAnsi="標楷體" w:hint="eastAsia"/>
                      <w:sz w:val="18"/>
                    </w:rPr>
                    <w:t>049-2338161分機103</w:t>
                  </w:r>
                </w:p>
              </w:txbxContent>
            </v:textbox>
          </v:shape>
        </w:pict>
      </w:r>
      <w:r w:rsidR="00932331">
        <w:rPr>
          <w:rFonts w:ascii="標楷體" w:eastAsia="標楷體" w:hAnsi="標楷體"/>
          <w:noProof/>
          <w:sz w:val="32"/>
        </w:rPr>
        <w:pict>
          <v:shape id="文字方塊 3" o:spid="_x0000_s1064" type="#_x0000_t202" style="position:absolute;margin-left:30.75pt;margin-top:12.85pt;width:162.4pt;height:54pt;z-index:251702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<v:textbox style="mso-next-textbox:#文字方塊 3">
              <w:txbxContent>
                <w:p w:rsidR="002B5C17" w:rsidRDefault="005B2E3C" w:rsidP="002B5C17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2B5C17">
                    <w:rPr>
                      <w:rFonts w:ascii="標楷體" w:eastAsia="標楷體" w:hAnsi="標楷體" w:hint="eastAsia"/>
                      <w:sz w:val="22"/>
                    </w:rPr>
                    <w:t>平時</w:t>
                  </w:r>
                  <w:r w:rsidR="00F24CFC" w:rsidRPr="002B5C17">
                    <w:rPr>
                      <w:rFonts w:ascii="標楷體" w:eastAsia="標楷體" w:hAnsi="標楷體" w:hint="eastAsia"/>
                      <w:sz w:val="22"/>
                    </w:rPr>
                    <w:t>/聯絡人：</w:t>
                  </w:r>
                </w:p>
                <w:p w:rsidR="002B5C17" w:rsidRPr="002B5C17" w:rsidRDefault="002B5C17" w:rsidP="002B5C17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2B5C17">
                    <w:rPr>
                      <w:rFonts w:ascii="標楷體" w:eastAsia="標楷體" w:hAnsi="標楷體" w:hint="eastAsia"/>
                      <w:sz w:val="22"/>
                    </w:rPr>
                    <w:t>草屯鎮公所 社會課</w:t>
                  </w:r>
                </w:p>
                <w:p w:rsidR="005B2E3C" w:rsidRPr="002B5C17" w:rsidRDefault="000A2F83" w:rsidP="002B5C1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6"/>
                    </w:rPr>
                  </w:pPr>
                  <w:r w:rsidRPr="002B5C17">
                    <w:rPr>
                      <w:rFonts w:ascii="標楷體" w:eastAsia="標楷體" w:hAnsi="標楷體" w:hint="eastAsia"/>
                      <w:sz w:val="18"/>
                    </w:rPr>
                    <w:t>049-2338161分機132</w:t>
                  </w:r>
                </w:p>
              </w:txbxContent>
            </v:textbox>
          </v:shape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group id="群組 27" o:spid="_x0000_s1076" style="position:absolute;margin-left:314.55pt;margin-top:25.45pt;width:148.95pt;height:36.55pt;z-index:251706368" coordsize="36150,4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<v:line id="直線接點 28" o:spid="_x0000_s1077" style="position:absolute;visibility:visible" from="18288,0" to="18288,2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<v:line id="直線接點 29" o:spid="_x0000_s1078" style="position:absolute;flip:y;visibility:visible" from="0,2445" to="36148,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<v:line id="直線接點 30" o:spid="_x0000_s1079" style="position:absolute;visibility:visible" from="0,2445" to="0,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<v:line id="直線接點 31" o:spid="_x0000_s1080" style="position:absolute;visibility:visible" from="36150,2445" to="36150,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</v:group>
        </w:pict>
      </w:r>
      <w:r>
        <w:rPr>
          <w:rFonts w:ascii="標楷體" w:eastAsia="標楷體" w:hAnsi="標楷體"/>
          <w:noProof/>
          <w:sz w:val="32"/>
        </w:rPr>
        <w:pict>
          <v:group id="群組 22" o:spid="_x0000_s1071" style="position:absolute;margin-left:30.75pt;margin-top:25.45pt;width:148.95pt;height:36.55pt;z-index:251705344" coordsize="36150,4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<v:line id="直線接點 23" o:spid="_x0000_s1072" style="position:absolute;visibility:visible" from="18288,0" to="18288,2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<v:line id="直線接點 24" o:spid="_x0000_s1073" style="position:absolute;flip:y;visibility:visible" from="0,2445" to="36148,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<v:line id="直線接點 25" o:spid="_x0000_s1074" style="position:absolute;visibility:visible" from="0,2445" to="0,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<v:line id="直線接點 26" o:spid="_x0000_s1075" style="position:absolute;visibility:visible" from="36150,2445" to="36150,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</v:group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shape id="文字方塊 2" o:spid="_x0000_s1084" type="#_x0000_t202" style="position:absolute;margin-left:265.15pt;margin-top:26.8pt;width:105.45pt;height:67.55pt;z-index:251700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<v:textbox style="mso-next-textbox:#文字方塊 2">
              <w:txbxContent>
                <w:p w:rsidR="005B2E3C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</w:rPr>
                    <w:t>非潛勢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</w:rPr>
                    <w:t>區域</w:t>
                  </w:r>
                </w:p>
                <w:p w:rsidR="005B2E3C" w:rsidRPr="00293198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防災準備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</w:rPr>
        <w:pict>
          <v:shape id="文字方塊 6" o:spid="_x0000_s1083" type="#_x0000_t202" style="position:absolute;margin-left:-18.65pt;margin-top:26pt;width:103.75pt;height:68.35pt;z-index:251699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<v:textbox style="mso-next-textbox:#文字方塊 6">
              <w:txbxContent>
                <w:p w:rsidR="005B2E3C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無預警</w:t>
                  </w:r>
                </w:p>
                <w:p w:rsidR="005B2E3C" w:rsidRPr="00293198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停電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</w:rPr>
        <w:pict>
          <v:shape id="文字方塊 5" o:spid="_x0000_s1082" type="#_x0000_t202" style="position:absolute;margin-left:120.3pt;margin-top:26pt;width:105.45pt;height:68.35pt;z-index:2516981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<v:textbox style="mso-next-textbox:#文字方塊 5">
              <w:txbxContent>
                <w:p w:rsidR="005B2E3C" w:rsidRDefault="005B2E3C" w:rsidP="005B2E3C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接獲台電公司停電通知</w:t>
                  </w:r>
                </w:p>
                <w:p w:rsidR="005B2E3C" w:rsidRPr="00293198" w:rsidRDefault="005B2E3C" w:rsidP="005B2E3C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  <w:sz w:val="28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見備註</w:t>
                  </w:r>
                  <w:r>
                    <w:rPr>
                      <w:rFonts w:ascii="標楷體" w:eastAsia="標楷體" w:hAnsi="標楷體"/>
                      <w:sz w:val="28"/>
                    </w:rPr>
                    <w:t>2)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</w:rPr>
        <w:pict>
          <v:shape id="文字方塊 4" o:spid="_x0000_s1061" type="#_x0000_t202" style="position:absolute;margin-left:404.95pt;margin-top:26.8pt;width:106.3pt;height:67.55pt;z-index:251695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<v:textbox style="mso-next-textbox:#文字方塊 4">
              <w:txbxContent>
                <w:p w:rsidR="005B2E3C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潛勢區域</w:t>
                  </w:r>
                </w:p>
                <w:p w:rsidR="005B2E3C" w:rsidRPr="00293198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預防撤離</w:t>
                  </w:r>
                </w:p>
              </w:txbxContent>
            </v:textbox>
          </v:shape>
        </w:pict>
      </w:r>
    </w:p>
    <w:p w:rsidR="005B2E3C" w:rsidRDefault="005B2E3C" w:rsidP="005B2E3C">
      <w:pPr>
        <w:rPr>
          <w:rFonts w:ascii="標楷體" w:eastAsia="標楷體" w:hAnsi="標楷體"/>
          <w:sz w:val="32"/>
        </w:rPr>
      </w:pP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line id="直線接點 288" o:spid="_x0000_s1081" style="position:absolute;z-index:251697152;visibility:visible" from="172.2pt,12.05pt" to="172.2pt,5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</w:pict>
      </w:r>
      <w:r>
        <w:rPr>
          <w:rFonts w:ascii="標楷體" w:eastAsia="標楷體" w:hAnsi="標楷體"/>
          <w:noProof/>
          <w:sz w:val="32"/>
        </w:rPr>
        <w:pict>
          <v:line id="直線接點 313" o:spid="_x0000_s1057" style="position:absolute;z-index:251686912;visibility:visible" from="321.25pt,12.05pt" to="321.25pt,54.9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</w:pict>
      </w:r>
      <w:r>
        <w:rPr>
          <w:rFonts w:ascii="標楷體" w:eastAsia="標楷體" w:hAnsi="標楷體"/>
          <w:noProof/>
          <w:sz w:val="32"/>
        </w:rPr>
        <w:pict>
          <v:line id="直線接點 319" o:spid="_x0000_s1086" style="position:absolute;z-index:251669504;visibility:visible" from="30.75pt,35.9pt" to="172.2pt,35.9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</w:pict>
      </w:r>
      <w:r>
        <w:rPr>
          <w:rFonts w:ascii="標楷體" w:eastAsia="標楷體" w:hAnsi="標楷體"/>
          <w:noProof/>
          <w:sz w:val="32"/>
        </w:rPr>
        <w:pict>
          <v:line id="直線接點 318" o:spid="_x0000_s1028" style="position:absolute;z-index:251667456;visibility:visible" from="30.75pt,5.7pt" to="30.75pt,35.9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shape id="文字方塊 9" o:spid="_x0000_s1059" type="#_x0000_t202" style="position:absolute;margin-left:106.1pt;margin-top:18.95pt;width:119.65pt;height:38.15pt;z-index:251688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<v:textbox style="mso-next-textbox:#文字方塊 9">
              <w:txbxContent>
                <w:p w:rsidR="005B2E3C" w:rsidRPr="00293198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  <w:sz w:val="28"/>
                    </w:rPr>
                    <w:t>119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或各公所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</w:rPr>
        <w:pict>
          <v:shape id="文字方塊 8" o:spid="_x0000_s1058" type="#_x0000_t202" style="position:absolute;margin-left:265.15pt;margin-top:18.95pt;width:147.55pt;height:38.15pt;z-index:251687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<v:textbox style="mso-next-textbox:#文字方塊 8">
              <w:txbxContent>
                <w:p w:rsidR="005B2E3C" w:rsidRPr="00293198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987C74">
                    <w:rPr>
                      <w:rFonts w:ascii="標楷體" w:eastAsia="標楷體" w:hAnsi="標楷體"/>
                    </w:rPr>
                    <w:t>119</w:t>
                  </w:r>
                  <w:r w:rsidRPr="00987C74">
                    <w:rPr>
                      <w:rFonts w:ascii="標楷體" w:eastAsia="標楷體" w:hAnsi="標楷體" w:hint="eastAsia"/>
                    </w:rPr>
                    <w:t>、</w:t>
                  </w:r>
                  <w:r w:rsidRPr="00987C74">
                    <w:rPr>
                      <w:rFonts w:ascii="標楷體" w:eastAsia="標楷體" w:hAnsi="標楷體"/>
                    </w:rPr>
                    <w:t>110</w:t>
                  </w:r>
                  <w:r w:rsidRPr="00987C74">
                    <w:rPr>
                      <w:rFonts w:ascii="標楷體" w:eastAsia="標楷體" w:hAnsi="標楷體" w:hint="eastAsia"/>
                    </w:rPr>
                    <w:t>或</w:t>
                  </w:r>
                  <w:r w:rsidR="00987C74" w:rsidRPr="00987C74">
                    <w:rPr>
                      <w:rFonts w:ascii="標楷體" w:eastAsia="標楷體" w:hAnsi="標楷體" w:hint="eastAsia"/>
                    </w:rPr>
                    <w:t>災害應變</w:t>
                  </w:r>
                  <w:r w:rsidR="00987C74">
                    <w:rPr>
                      <w:rFonts w:ascii="標楷體" w:eastAsia="標楷體" w:hAnsi="標楷體" w:hint="eastAsia"/>
                      <w:sz w:val="28"/>
                    </w:rPr>
                    <w:t>中心</w:t>
                  </w:r>
                </w:p>
              </w:txbxContent>
            </v:textbox>
          </v:shape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line id="直線接點 294" o:spid="_x0000_s1050" style="position:absolute;rotation:180;z-index:251684864;visibility:visible" from="172.2pt,21.15pt" to="172.2pt,39.4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MS1sEAAADbAAAADwAAAGRycy9kb3ducmV2LnhtbESPQWvCQBSE70L/w/IK3szG2BaJrqKC&#10;WLw1be+P7DMbzL6N2dWk/74rCB6HmfmGWa4H24gbdb52rGCapCCIS6drrhT8fO8ncxA+IGtsHJOC&#10;P/KwXr2Mlphr1/MX3YpQiQhhn6MCE0KbS+lLQxZ94lri6J1cZzFE2VVSd9hHuG1klqYf0mLNccFg&#10;SztD5bm4WgXvv7ujzs5lGnqs2sJsD+ZCM6XGr8NmASLQEJ7hR/tTK8je4P4l/g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YxLWwQAAANsAAAAPAAAAAAAAAAAAAAAA&#10;AKECAABkcnMvZG93bnJldi54bWxQSwUGAAAAAAQABAD5AAAAjwMAAAAA&#10;"/>
        </w:pict>
      </w:r>
      <w:r>
        <w:rPr>
          <w:rFonts w:ascii="標楷體" w:eastAsia="標楷體" w:hAnsi="標楷體"/>
          <w:noProof/>
          <w:sz w:val="32"/>
        </w:rPr>
        <w:pict>
          <v:line id="直線接點 293" o:spid="_x0000_s1049" style="position:absolute;rotation:180;z-index:251683840;visibility:visible" from="321.25pt,21.15pt" to="321.25pt,39.4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KosAAAADbAAAADwAAAGRycy9kb3ducmV2LnhtbESPQYvCMBSE7wv+h/AEb2u6FUW6RlkF&#10;Ubxt1fujedsUm5faRFv/vREWPA4z8w2zWPW2FndqfeVYwdc4AUFcOF1xqeB03H7OQfiArLF2TAoe&#10;5GG1HHwsMNOu41+656EUEcI+QwUmhCaT0heGLPqxa4ij9+daiyHKtpS6xS7CbS3TJJlJixXHBYMN&#10;bQwVl/xmFUzPm4NOL0USOiyb3Kx35koTpUbD/ucbRKA+vMP/7b1WkE7g9SX+ALl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qKiqLAAAAA2wAAAA8AAAAAAAAAAAAAAAAA&#10;oQIAAGRycy9kb3ducmV2LnhtbFBLBQYAAAAABAAEAPkAAACOAwAAAAA=&#10;"/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line id="直線接點 299" o:spid="_x0000_s1055" style="position:absolute;z-index:251694080;visibility:visible" from="321.2pt,22.5pt" to="321.2pt,42.3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</w:pict>
      </w:r>
      <w:r>
        <w:rPr>
          <w:rFonts w:ascii="標楷體" w:eastAsia="標楷體" w:hAnsi="標楷體"/>
          <w:noProof/>
          <w:sz w:val="32"/>
        </w:rPr>
        <w:pict>
          <v:line id="直線接點 298" o:spid="_x0000_s1054" style="position:absolute;z-index:251693056;visibility:visible" from="172.2pt,22.5pt" to="172.2pt,42.3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</w:pict>
      </w:r>
      <w:r>
        <w:rPr>
          <w:rFonts w:ascii="標楷體" w:eastAsia="標楷體" w:hAnsi="標楷體"/>
          <w:noProof/>
          <w:sz w:val="32"/>
        </w:rPr>
        <w:pict>
          <v:line id="直線接點 297" o:spid="_x0000_s1053" style="position:absolute;flip:y;z-index:251692032;visibility:visible" from="172.2pt,22.5pt" to="321.2pt,23.3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</w:pict>
      </w:r>
      <w:r>
        <w:rPr>
          <w:rFonts w:ascii="標楷體" w:eastAsia="標楷體" w:hAnsi="標楷體"/>
          <w:noProof/>
          <w:sz w:val="32"/>
        </w:rPr>
        <w:pict>
          <v:line id="直線接點 296" o:spid="_x0000_s1052" style="position:absolute;z-index:251691008;visibility:visible" from="247.6pt,2.65pt" to="247.6pt,22.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</w:pict>
      </w:r>
      <w:r>
        <w:rPr>
          <w:rFonts w:ascii="標楷體" w:eastAsia="標楷體" w:hAnsi="標楷體"/>
          <w:noProof/>
          <w:sz w:val="32"/>
        </w:rPr>
        <w:pict>
          <v:line id="直線接點 292" o:spid="_x0000_s1048" style="position:absolute;rotation:180;flip:y;z-index:251682816;visibility:visible" from="172.2pt,2.65pt" to="321.2pt,3.4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1nMMAAADbAAAADwAAAGRycy9kb3ducmV2LnhtbESPT4vCMBTE78J+h/AW9qZpu1CkaxQR&#10;lGV7WPwDXh/Nsy3bvJQm2vjtzYLgcZiZ3zCLVTCduNHgWssK0lkCgriyuuVawem4nc5BOI+ssbNM&#10;Cu7kYLV8myyw0HbkPd0OvhYRwq5ABY33fSGlqxoy6Ga2J47exQ4GfZRDLfWAY4SbTmZJkkuDLceF&#10;BnvaNFT9Ha5GwTm9lPxz/C1bPZa7zzQP1zwEpT7ew/oLhKfgX+Fn+1sryDL4/xJ/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zNZzDAAAA2wAAAA8AAAAAAAAAAAAA&#10;AAAAoQIAAGRycy9kb3ducmV2LnhtbFBLBQYAAAAABAAEAPkAAACRAwAAAAA=&#10;"/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shape id="文字方塊 11" o:spid="_x0000_s1031" type="#_x0000_t202" style="position:absolute;margin-left:263.45pt;margin-top:7.95pt;width:147.35pt;height:33.4pt;z-index:251671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<v:textbox style="mso-next-textbox:#文字方塊 11">
              <w:txbxContent>
                <w:p w:rsidR="005B2E3C" w:rsidRPr="00293198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有救護後送需求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</w:rPr>
        <w:pict>
          <v:shape id="文字方塊 10" o:spid="_x0000_s1030" type="#_x0000_t202" style="position:absolute;margin-left:88.7pt;margin-top:7.9pt;width:143.3pt;height:33.4pt;z-index:251670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 style="mso-next-textbox:#文字方塊 10">
              <w:txbxContent>
                <w:p w:rsidR="005B2E3C" w:rsidRPr="00293198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有發電機需求</w:t>
                  </w:r>
                  <w:r w:rsidR="0018761E">
                    <w:rPr>
                      <w:rFonts w:ascii="標楷體" w:eastAsia="標楷體" w:hAnsi="標楷體" w:hint="eastAsia"/>
                      <w:sz w:val="28"/>
                    </w:rPr>
                    <w:t>(小型</w:t>
                  </w:r>
                  <w:r w:rsidR="0018761E">
                    <w:rPr>
                      <w:rFonts w:ascii="標楷體" w:eastAsia="標楷體" w:hAnsi="標楷體"/>
                      <w:sz w:val="28"/>
                    </w:rPr>
                    <w:t>)</w:t>
                  </w:r>
                </w:p>
              </w:txbxContent>
            </v:textbox>
          </v:shape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group id="群組 300" o:spid="_x0000_s1036" style="position:absolute;margin-left:290.25pt;margin-top:5.35pt;width:70.3pt;height:40.6pt;z-index:251676672" coordorigin="3698,-3033" coordsize="38929,4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line id="直線接點 301" o:spid="_x0000_s1037" style="position:absolute;visibility:visible" from="21058,-3033" to="21058,-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v:line id="_x0000_s1038" style="position:absolute;visibility:visible" from="3698,-483" to="42628,-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<v:line id="直線接點 303" o:spid="_x0000_s1039" style="position:absolute;visibility:visible" from="3707,-481" to="3707,1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<v:line id="直線接點 304" o:spid="_x0000_s1040" style="position:absolute;visibility:visible" from="42614,-588" to="42614,1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</v:group>
        </w:pict>
      </w:r>
      <w:r>
        <w:rPr>
          <w:rFonts w:ascii="標楷體" w:eastAsia="標楷體" w:hAnsi="標楷體"/>
          <w:noProof/>
          <w:sz w:val="32"/>
        </w:rPr>
        <w:pict>
          <v:line id="直線接點 289" o:spid="_x0000_s1035" style="position:absolute;z-index:251675648;visibility:visible" from="172.2pt,5.35pt" to="172.2pt,125.4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shape id="文字方塊 14" o:spid="_x0000_s1033" type="#_x0000_t202" style="position:absolute;margin-left:211.55pt;margin-top:10.7pt;width:114.7pt;height:33.4pt;z-index:251673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<v:textbox style="mso-next-textbox:#文字方塊 14">
              <w:txbxContent>
                <w:p w:rsidR="005B2E3C" w:rsidRPr="00293198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醫療院所救護車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</w:rPr>
        <w:pict>
          <v:shape id="文字方塊 13" o:spid="_x0000_s1032" type="#_x0000_t202" style="position:absolute;margin-left:339.15pt;margin-top:11.5pt;width:104.25pt;height:32.55pt;z-index:251672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<v:textbox style="mso-next-textbox:#文字方塊 13">
              <w:txbxContent>
                <w:p w:rsidR="005B2E3C" w:rsidRPr="00293198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  <w:sz w:val="28"/>
                    </w:rPr>
                    <w:t>119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救護車</w:t>
                  </w:r>
                </w:p>
              </w:txbxContent>
            </v:textbox>
          </v:shape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group id="群組 305" o:spid="_x0000_s1041" style="position:absolute;margin-left:290.25pt;margin-top:8.1pt;width:70.35pt;height:39.7pt;rotation:180;z-index:251677696" coordorigin="-6488,8709" coordsize="38940,4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nmrQcAAAADbAAAADwAAAGRycy9kb3ducmV2LnhtbERPTYvCMBC9L/gfwgje&#10;1lTdilSjiLBsTwurgtehGZtqMylJ1PrvzcLC3ubxPme16W0r7uRD41jBZJyBIK6cbrhWcDx8vi9A&#10;hIissXVMCp4UYLMevK2w0O7BP3Tfx1qkEA4FKjAxdoWUoTJkMYxdR5y4s/MWY4K+ltrjI4XbVk6z&#10;bC4tNpwaDHa0M1Rd9zerQH+E2ZHKcuun35dD3uR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meatBwAAAANsAAAAPAAAA&#10;AAAAAAAAAAAAAKoCAABkcnMvZG93bnJldi54bWxQSwUGAAAAAAQABAD6AAAAlwMAAAAA&#10;">
            <v:line id="直線接點 306" o:spid="_x0000_s1042" style="position:absolute;visibility:visible" from="9482,8709" to="9482,11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<v:line id="直線接點 308" o:spid="_x0000_s1043" style="position:absolute;rotation:180;flip:x y;visibility:visible" from="-6477,11049" to="32452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8V/r8AAADbAAAADwAAAGRycy9kb3ducmV2LnhtbERPTUvDQBC9C/0PyxS82U1Eao3dlrZU&#10;yNUq9Dpmx2xoZjbsrmn8964geJvH+5z1duJejRRi58VAuShAkTTedtIaeH97uVuBignFYu+FDHxT&#10;hO1mdrPGyvqrvNJ4Sq3KIRIrNOBSGiqtY+OIMS78QJK5Tx8YU4ah1TbgNYdzr++LYqkZO8kNDgc6&#10;OGoupy828OCOl3P/UZeBluW+Hgd+YsfG3M6n3TOoRFP6F/+5a5vnP8LvL/kAvf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D8V/r8AAADbAAAADwAAAAAAAAAAAAAAAACh&#10;AgAAZHJzL2Rvd25yZXYueG1sUEsFBgAAAAAEAAQA+QAAAI0DAAAAAA==&#10;"/>
            <v:line id="直線接點 309" o:spid="_x0000_s1044" style="position:absolute;visibility:visible" from="-6488,11153" to="-6488,13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line id="直線接點 310" o:spid="_x0000_s1045" style="position:absolute;visibility:visible" from="32443,11154" to="32443,13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</v:group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shape id="文字方塊 16" o:spid="_x0000_s1088" type="#_x0000_t202" style="position:absolute;margin-left:434pt;margin-top:11.75pt;width:84pt;height:104.3pt;z-index:251666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ER8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0g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xEfEAAAA2wAAAA8AAAAAAAAAAAAAAAAAmAIAAGRycy9k&#10;b3ducmV2LnhtbFBLBQYAAAAABAAEAPUAAACJAwAAAAA=&#10;">
            <v:textbox style="mso-next-textbox:#文字方塊 16">
              <w:txbxContent>
                <w:p w:rsidR="0018761E" w:rsidRPr="008135FF" w:rsidRDefault="0018761E" w:rsidP="0018761E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  <w:spacing w:val="-8"/>
                      <w:kern w:val="20"/>
                      <w:sz w:val="26"/>
                      <w:szCs w:val="26"/>
                    </w:rPr>
                  </w:pPr>
                  <w:r w:rsidRPr="008135FF">
                    <w:rPr>
                      <w:rFonts w:ascii="標楷體" w:eastAsia="標楷體" w:hAnsi="標楷體" w:hint="eastAsia"/>
                      <w:spacing w:val="-8"/>
                      <w:kern w:val="20"/>
                      <w:sz w:val="26"/>
                      <w:szCs w:val="26"/>
                    </w:rPr>
                    <w:t>突發狀況需大型發電機時，</w:t>
                  </w:r>
                  <w:r w:rsidR="00987C74" w:rsidRPr="008135FF">
                    <w:rPr>
                      <w:rFonts w:ascii="標楷體" w:eastAsia="標楷體" w:hAnsi="標楷體" w:hint="eastAsia"/>
                      <w:spacing w:val="-8"/>
                      <w:kern w:val="20"/>
                      <w:sz w:val="26"/>
                      <w:szCs w:val="26"/>
                    </w:rPr>
                    <w:t>協調請</w:t>
                  </w:r>
                  <w:r w:rsidRPr="008135FF">
                    <w:rPr>
                      <w:rFonts w:ascii="標楷體" w:eastAsia="標楷體" w:hAnsi="標楷體" w:hint="eastAsia"/>
                      <w:spacing w:val="-8"/>
                      <w:kern w:val="20"/>
                      <w:sz w:val="26"/>
                      <w:szCs w:val="26"/>
                    </w:rPr>
                    <w:t>台電公司</w:t>
                  </w:r>
                  <w:r w:rsidRPr="008135FF">
                    <w:rPr>
                      <w:rFonts w:ascii="標楷體" w:eastAsia="標楷體" w:hAnsi="標楷體"/>
                      <w:spacing w:val="-8"/>
                      <w:kern w:val="20"/>
                      <w:sz w:val="26"/>
                      <w:szCs w:val="26"/>
                    </w:rPr>
                    <w:t>支援。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</w:rPr>
        <w:pict>
          <v:shape id="文字方塊 15" o:spid="_x0000_s1085" type="#_x0000_t202" style="position:absolute;margin-left:50pt;margin-top:12.45pt;width:174pt;height:87.75pt;z-index:251679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<v:textbox style="mso-next-textbox:#文字方塊 15">
              <w:txbxContent>
                <w:p w:rsidR="0018761E" w:rsidRPr="0018761E" w:rsidRDefault="0018761E" w:rsidP="0018761E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 w:left="284" w:hanging="284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8761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公所現有</w:t>
                  </w:r>
                  <w:r w:rsidRPr="0018761E">
                    <w:rPr>
                      <w:rFonts w:ascii="標楷體" w:eastAsia="標楷體" w:hAnsi="標楷體"/>
                      <w:sz w:val="28"/>
                      <w:szCs w:val="28"/>
                    </w:rPr>
                    <w:t>發電機</w:t>
                  </w:r>
                  <w:r w:rsidRPr="0018761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調度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。</w:t>
                  </w:r>
                </w:p>
                <w:p w:rsidR="005B2E3C" w:rsidRPr="0018761E" w:rsidRDefault="0018761E" w:rsidP="0018761E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 w:left="284" w:hanging="284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8761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平時遇特殊狀況</w:t>
                  </w:r>
                  <w:r w:rsidRPr="0018761E">
                    <w:rPr>
                      <w:rFonts w:ascii="標楷體" w:eastAsia="標楷體" w:hAnsi="標楷體"/>
                      <w:sz w:val="28"/>
                      <w:szCs w:val="28"/>
                    </w:rPr>
                    <w:t>，</w:t>
                  </w:r>
                  <w:r w:rsidR="005B2E3C" w:rsidRPr="0018761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必要時</w:t>
                  </w:r>
                  <w:r w:rsidRPr="0018761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各</w:t>
                  </w:r>
                  <w:r w:rsidR="005B2E3C" w:rsidRPr="0018761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消防分隊支援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</w:rPr>
        <w:pict>
          <v:shape id="_x0000_s1034" type="#_x0000_t202" style="position:absolute;margin-left:237.5pt;margin-top:12.6pt;width:178.3pt;height:55.65pt;z-index:251674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<v:textbox style="mso-next-textbox:#_x0000_s1034">
              <w:txbxContent>
                <w:p w:rsidR="005B2E3C" w:rsidRPr="00293198" w:rsidRDefault="005B2E3C" w:rsidP="005B2E3C">
                  <w:pPr>
                    <w:spacing w:line="46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依本府規劃送醫療院所、養護機構或其他場所</w:t>
                  </w:r>
                </w:p>
              </w:txbxContent>
            </v:textbox>
          </v:shape>
        </w:pict>
      </w:r>
    </w:p>
    <w:p w:rsidR="005B2E3C" w:rsidRDefault="00932331" w:rsidP="005B2E3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pict>
          <v:line id="直線接點 302" o:spid="_x0000_s1087" style="position:absolute;z-index:251665408;visibility:visible" from="416pt,.65pt" to="434pt,.6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</w:pict>
      </w:r>
    </w:p>
    <w:p w:rsidR="005B2E3C" w:rsidRDefault="005B2E3C" w:rsidP="005B2E3C">
      <w:pPr>
        <w:rPr>
          <w:rFonts w:ascii="標楷體" w:eastAsia="標楷體" w:hAnsi="標楷體"/>
        </w:rPr>
      </w:pPr>
    </w:p>
    <w:p w:rsidR="005B2E3C" w:rsidRDefault="005B2E3C" w:rsidP="005B2E3C">
      <w:pPr>
        <w:rPr>
          <w:rFonts w:ascii="標楷體" w:eastAsia="標楷體" w:hAnsi="標楷體"/>
        </w:rPr>
      </w:pPr>
    </w:p>
    <w:p w:rsidR="005B2E3C" w:rsidRDefault="005B2E3C" w:rsidP="005B2E3C">
      <w:pPr>
        <w:rPr>
          <w:rFonts w:ascii="標楷體" w:eastAsia="標楷體" w:hAnsi="標楷體"/>
          <w:sz w:val="28"/>
        </w:rPr>
      </w:pPr>
      <w:r w:rsidRPr="00B66F6B">
        <w:rPr>
          <w:rFonts w:ascii="標楷體" w:eastAsia="標楷體" w:hAnsi="標楷體" w:hint="eastAsia"/>
        </w:rPr>
        <w:t>備註：</w:t>
      </w:r>
      <w:bookmarkStart w:id="0" w:name="_GoBack"/>
      <w:bookmarkEnd w:id="0"/>
    </w:p>
    <w:p w:rsidR="005B2E3C" w:rsidRPr="00B66F6B" w:rsidRDefault="000E7C24" w:rsidP="005B2E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本府定期更新所轄居家使用維生器材之</w:t>
      </w:r>
      <w:r w:rsidR="008135FF">
        <w:rPr>
          <w:rFonts w:ascii="標楷體" w:eastAsia="標楷體" w:hAnsi="標楷體" w:hint="eastAsia"/>
        </w:rPr>
        <w:t>身心障礙</w:t>
      </w:r>
      <w:r>
        <w:rPr>
          <w:rFonts w:ascii="標楷體" w:eastAsia="標楷體" w:hAnsi="標楷體" w:hint="eastAsia"/>
        </w:rPr>
        <w:t>者保全人口名冊並函送台</w:t>
      </w:r>
      <w:r w:rsidR="005B2E3C" w:rsidRPr="00B66F6B">
        <w:rPr>
          <w:rFonts w:ascii="標楷體" w:eastAsia="標楷體" w:hAnsi="標楷體" w:hint="eastAsia"/>
        </w:rPr>
        <w:t>電公司。</w:t>
      </w:r>
    </w:p>
    <w:p w:rsidR="005B2E3C" w:rsidRDefault="000E7C24" w:rsidP="005B2E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</w:t>
      </w:r>
      <w:r w:rsidR="005B2E3C" w:rsidRPr="00B66F6B">
        <w:rPr>
          <w:rFonts w:ascii="標楷體" w:eastAsia="標楷體" w:hAnsi="標楷體" w:hint="eastAsia"/>
        </w:rPr>
        <w:t>電公司應於預警性停電時，先行通知保全人口</w:t>
      </w:r>
      <w:r w:rsidR="005B2E3C">
        <w:rPr>
          <w:rFonts w:ascii="標楷體" w:eastAsia="標楷體" w:hAnsi="標楷體" w:hint="eastAsia"/>
        </w:rPr>
        <w:t>及本府相關局處</w:t>
      </w:r>
      <w:r w:rsidR="005B2E3C" w:rsidRPr="00B66F6B">
        <w:rPr>
          <w:rFonts w:ascii="標楷體" w:eastAsia="標楷體" w:hAnsi="標楷體" w:hint="eastAsia"/>
        </w:rPr>
        <w:t>，</w:t>
      </w:r>
      <w:r w:rsidR="005B2E3C">
        <w:rPr>
          <w:rFonts w:ascii="標楷體" w:eastAsia="標楷體" w:hAnsi="標楷體" w:hint="eastAsia"/>
        </w:rPr>
        <w:t>以預為處理相關問題</w:t>
      </w:r>
      <w:r w:rsidR="005B2E3C" w:rsidRPr="00B66F6B">
        <w:rPr>
          <w:rFonts w:ascii="標楷體" w:eastAsia="標楷體" w:hAnsi="標楷體" w:hint="eastAsia"/>
        </w:rPr>
        <w:t>。</w:t>
      </w:r>
    </w:p>
    <w:p w:rsidR="005B2E3C" w:rsidRDefault="005B2E3C" w:rsidP="005B2E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本流程圖僅供參考，</w:t>
      </w:r>
      <w:r>
        <w:rPr>
          <w:rFonts w:ascii="標楷體" w:eastAsia="標楷體" w:hAnsi="標楷體" w:hint="eastAsia"/>
          <w:b/>
        </w:rPr>
        <w:t>實務狀況仍視個案安全考量，由本</w:t>
      </w:r>
      <w:r w:rsidRPr="00345DE8">
        <w:rPr>
          <w:rFonts w:ascii="標楷體" w:eastAsia="標楷體" w:hAnsi="標楷體" w:hint="eastAsia"/>
          <w:b/>
        </w:rPr>
        <w:t>府相關人員彈性處理</w:t>
      </w:r>
      <w:r>
        <w:rPr>
          <w:rFonts w:ascii="標楷體" w:eastAsia="標楷體" w:hAnsi="標楷體" w:hint="eastAsia"/>
        </w:rPr>
        <w:t>。</w:t>
      </w:r>
    </w:p>
    <w:p w:rsidR="00FA1FB7" w:rsidRPr="000E7C24" w:rsidRDefault="008135FF" w:rsidP="000E7C2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身心障礙者</w:t>
      </w:r>
      <w:r w:rsidR="005B2E3C" w:rsidRPr="00170320">
        <w:rPr>
          <w:rFonts w:ascii="標楷體" w:eastAsia="標楷體" w:hAnsi="標楷體" w:hint="eastAsia"/>
        </w:rPr>
        <w:t>家戶平時應注意維生器材之使用保養狀況，並準備相關蓄電發電設備或</w:t>
      </w:r>
      <w:proofErr w:type="gramStart"/>
      <w:r w:rsidR="005B2E3C" w:rsidRPr="00170320">
        <w:rPr>
          <w:rFonts w:ascii="標楷體" w:eastAsia="標楷體" w:hAnsi="標楷體" w:hint="eastAsia"/>
        </w:rPr>
        <w:t>不</w:t>
      </w:r>
      <w:proofErr w:type="gramEnd"/>
      <w:r w:rsidR="005B2E3C" w:rsidRPr="00170320">
        <w:rPr>
          <w:rFonts w:ascii="標楷體" w:eastAsia="標楷體" w:hAnsi="標楷體" w:hint="eastAsia"/>
        </w:rPr>
        <w:t>斷電系統，防範斷電情況發生，以維護</w:t>
      </w:r>
      <w:r>
        <w:rPr>
          <w:rFonts w:ascii="標楷體" w:eastAsia="標楷體" w:hAnsi="標楷體" w:hint="eastAsia"/>
        </w:rPr>
        <w:t>身心障礙者</w:t>
      </w:r>
      <w:r w:rsidR="005B2E3C" w:rsidRPr="00170320">
        <w:rPr>
          <w:rFonts w:ascii="標楷體" w:eastAsia="標楷體" w:hAnsi="標楷體" w:hint="eastAsia"/>
        </w:rPr>
        <w:t>之生命安全。</w:t>
      </w:r>
    </w:p>
    <w:sectPr w:rsidR="00FA1FB7" w:rsidRPr="000E7C24" w:rsidSect="005B2E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E2F" w:rsidRDefault="00AA0E2F" w:rsidP="00987C74">
      <w:r>
        <w:separator/>
      </w:r>
    </w:p>
  </w:endnote>
  <w:endnote w:type="continuationSeparator" w:id="0">
    <w:p w:rsidR="00AA0E2F" w:rsidRDefault="00AA0E2F" w:rsidP="00987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E2F" w:rsidRDefault="00AA0E2F" w:rsidP="00987C74">
      <w:r>
        <w:separator/>
      </w:r>
    </w:p>
  </w:footnote>
  <w:footnote w:type="continuationSeparator" w:id="0">
    <w:p w:rsidR="00AA0E2F" w:rsidRDefault="00AA0E2F" w:rsidP="00987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E1F"/>
    <w:multiLevelType w:val="hybridMultilevel"/>
    <w:tmpl w:val="9AFC4348"/>
    <w:lvl w:ilvl="0" w:tplc="765622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33654DF"/>
    <w:multiLevelType w:val="hybridMultilevel"/>
    <w:tmpl w:val="8946C114"/>
    <w:lvl w:ilvl="0" w:tplc="D5F24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E3C"/>
    <w:rsid w:val="000A2F83"/>
    <w:rsid w:val="000E7C24"/>
    <w:rsid w:val="0018761E"/>
    <w:rsid w:val="002B5C17"/>
    <w:rsid w:val="0030706E"/>
    <w:rsid w:val="004B21F0"/>
    <w:rsid w:val="005B2E3C"/>
    <w:rsid w:val="007437D3"/>
    <w:rsid w:val="00757ACF"/>
    <w:rsid w:val="008135FF"/>
    <w:rsid w:val="00932331"/>
    <w:rsid w:val="0094375A"/>
    <w:rsid w:val="00987C74"/>
    <w:rsid w:val="009F1841"/>
    <w:rsid w:val="00AA0E2F"/>
    <w:rsid w:val="00C205B5"/>
    <w:rsid w:val="00C31AA7"/>
    <w:rsid w:val="00CF0E38"/>
    <w:rsid w:val="00F24CFC"/>
    <w:rsid w:val="00FA1FB7"/>
    <w:rsid w:val="00FE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E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7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7C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7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7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蔡明烝</dc:creator>
  <cp:lastModifiedBy>zhan</cp:lastModifiedBy>
  <cp:revision>3</cp:revision>
  <dcterms:created xsi:type="dcterms:W3CDTF">2025-09-26T01:24:00Z</dcterms:created>
  <dcterms:modified xsi:type="dcterms:W3CDTF">2025-09-26T02:22:00Z</dcterms:modified>
</cp:coreProperties>
</file>